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F51" w:rsidRPr="002A73FB" w:rsidRDefault="00A92F51" w:rsidP="00A92F51">
      <w:pPr>
        <w:pStyle w:val="ConsPlusNormal"/>
        <w:ind w:left="5670" w:firstLine="467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</w:p>
    <w:p w:rsidR="00A92F51" w:rsidRPr="002A73FB" w:rsidRDefault="00A92F51" w:rsidP="00A92F51">
      <w:pPr>
        <w:pStyle w:val="ConsPlusNormal"/>
        <w:ind w:left="5670" w:firstLine="467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A92F51" w:rsidRPr="002A73FB" w:rsidRDefault="00A92F51" w:rsidP="00A92F51">
      <w:pPr>
        <w:pStyle w:val="ConsPlusNormal"/>
        <w:ind w:left="5670" w:firstLine="467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A92F51" w:rsidRPr="002A73FB" w:rsidRDefault="00A92F51" w:rsidP="00A92F51">
      <w:pPr>
        <w:pStyle w:val="ConsPlusNormal"/>
        <w:ind w:left="5670" w:firstLine="467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A620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25.12.2018 № 512</w:t>
      </w:r>
      <w:bookmarkStart w:id="0" w:name="_GoBack"/>
      <w:bookmarkEnd w:id="0"/>
    </w:p>
    <w:p w:rsidR="00A92F51" w:rsidRPr="002A73FB" w:rsidRDefault="00A92F51" w:rsidP="00A92F51">
      <w:pPr>
        <w:pStyle w:val="ConsPlusNormal"/>
        <w:ind w:left="5670" w:firstLine="4678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92F51" w:rsidRPr="002A73FB" w:rsidRDefault="00A92F51" w:rsidP="00A92F51">
      <w:pPr>
        <w:pStyle w:val="ConsPlusNormal"/>
        <w:ind w:left="5670" w:firstLine="4678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</w:p>
    <w:p w:rsidR="00A92F51" w:rsidRPr="002A73FB" w:rsidRDefault="00A92F51" w:rsidP="00A92F51">
      <w:pPr>
        <w:pStyle w:val="ConsPlusNormal"/>
        <w:ind w:left="5670" w:firstLine="467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остановлению</w:t>
      </w:r>
    </w:p>
    <w:p w:rsidR="00A92F51" w:rsidRPr="002A73FB" w:rsidRDefault="00A92F51" w:rsidP="00A92F51">
      <w:pPr>
        <w:pStyle w:val="ConsPlusNormal"/>
        <w:ind w:left="5670" w:firstLine="4678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A92F51" w:rsidRPr="002A73FB" w:rsidRDefault="00A92F51" w:rsidP="00A92F51">
      <w:pPr>
        <w:pStyle w:val="ConsPlusNormal"/>
        <w:ind w:left="5670" w:firstLine="467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A92F51" w:rsidRDefault="00F5296C" w:rsidP="00A92F51">
      <w:pPr>
        <w:pStyle w:val="ConsPlusNormal"/>
        <w:ind w:left="5670" w:firstLine="4678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от 27.12.</w:t>
      </w:r>
      <w:r w:rsidR="00A92F51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2008 № 2175</w:t>
      </w:r>
    </w:p>
    <w:p w:rsidR="00A92F51" w:rsidRPr="002A73FB" w:rsidRDefault="00A92F51" w:rsidP="00A92F5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92F51" w:rsidRPr="002A73FB" w:rsidRDefault="00A92F51" w:rsidP="00A92F5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2203"/>
      <w:bookmarkEnd w:id="1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КВАЛИФИКАЦИОННЫЕ ТРЕБОВАНИЯ,</w:t>
      </w:r>
    </w:p>
    <w:p w:rsidR="00A92F51" w:rsidRPr="00FB4903" w:rsidRDefault="00A92F51" w:rsidP="00A92F5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НЕОБХОДИМЫЕ ДЛЯ ЗАМЕЩЕНИЯ ДОЛЖНОСТЕЙ МУНИЦИПАЛЬНОЙ СЛУЖБЫ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В ТАЛНАХСКОМ ТЕРРИТОРИАЛЬНОМ УПРАВЛЕНИИ</w:t>
      </w:r>
    </w:p>
    <w:p w:rsidR="00A92F51" w:rsidRDefault="00A92F51" w:rsidP="00A92F5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ГОРОДА НОРИЛЬСКА</w:t>
      </w:r>
    </w:p>
    <w:p w:rsidR="00A92F51" w:rsidRPr="00F14696" w:rsidRDefault="00A92F51" w:rsidP="00A92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4696">
        <w:rPr>
          <w:rFonts w:ascii="Times New Roman" w:hAnsi="Times New Roman" w:cs="Times New Roman"/>
          <w:sz w:val="26"/>
          <w:szCs w:val="26"/>
        </w:rPr>
        <w:t xml:space="preserve">Условные обозначения: </w:t>
      </w:r>
      <w:proofErr w:type="spellStart"/>
      <w:r>
        <w:rPr>
          <w:rFonts w:ascii="Times New Roman" w:hAnsi="Times New Roman" w:cs="Times New Roman"/>
          <w:sz w:val="26"/>
          <w:szCs w:val="26"/>
        </w:rPr>
        <w:t>ТТУ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Талнахское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территориальное управление Администрации города Норильска</w:t>
      </w:r>
    </w:p>
    <w:p w:rsidR="00A92F51" w:rsidRDefault="00A92F51" w:rsidP="00A92F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4696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F14696">
        <w:rPr>
          <w:rFonts w:ascii="Times New Roman" w:hAnsi="Times New Roman" w:cs="Times New Roman"/>
          <w:sz w:val="26"/>
          <w:szCs w:val="26"/>
        </w:rPr>
        <w:t xml:space="preserve">     МС - муниципальная служба</w:t>
      </w:r>
    </w:p>
    <w:p w:rsidR="00F14696" w:rsidRPr="00F14696" w:rsidRDefault="00F14696" w:rsidP="00BC42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0"/>
        <w:gridCol w:w="3119"/>
        <w:gridCol w:w="3118"/>
        <w:gridCol w:w="2552"/>
        <w:gridCol w:w="3118"/>
      </w:tblGrid>
      <w:tr w:rsidR="0072662A" w:rsidRPr="002A73FB" w:rsidTr="00C04E5D">
        <w:tc>
          <w:tcPr>
            <w:tcW w:w="14317" w:type="dxa"/>
            <w:gridSpan w:val="5"/>
          </w:tcPr>
          <w:p w:rsidR="0072662A" w:rsidRPr="003B029F" w:rsidRDefault="0072662A" w:rsidP="007266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B029F">
              <w:rPr>
                <w:rFonts w:ascii="Times New Roman" w:hAnsi="Times New Roman" w:cs="Times New Roman"/>
                <w:sz w:val="26"/>
                <w:szCs w:val="26"/>
              </w:rPr>
              <w:t>Наименовани</w:t>
            </w:r>
            <w:r w:rsidR="00A44679">
              <w:rPr>
                <w:rFonts w:ascii="Times New Roman" w:hAnsi="Times New Roman" w:cs="Times New Roman"/>
                <w:sz w:val="26"/>
                <w:szCs w:val="26"/>
              </w:rPr>
              <w:t>е направления деятельности ТТУ</w:t>
            </w:r>
          </w:p>
        </w:tc>
      </w:tr>
      <w:tr w:rsidR="00CC034C" w:rsidRPr="002A73FB" w:rsidTr="00C04E5D">
        <w:tc>
          <w:tcPr>
            <w:tcW w:w="2410" w:type="dxa"/>
            <w:vMerge w:val="restart"/>
          </w:tcPr>
          <w:p w:rsidR="00CC034C" w:rsidRPr="002A73FB" w:rsidRDefault="00CC034C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6237" w:type="dxa"/>
            <w:gridSpan w:val="2"/>
          </w:tcPr>
          <w:p w:rsidR="00CC034C" w:rsidRPr="002A73FB" w:rsidRDefault="00CC034C" w:rsidP="00CB43D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Требования к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уровню профессионального образования (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высшему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образованию/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профессиональному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образованию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соответствующим специальностям, направлениям подготовки</w:t>
            </w:r>
            <w:r w:rsidR="00C7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соответствии с</w:t>
            </w:r>
          </w:p>
        </w:tc>
        <w:tc>
          <w:tcPr>
            <w:tcW w:w="2552" w:type="dxa"/>
            <w:vMerge w:val="restart"/>
          </w:tcPr>
          <w:p w:rsidR="00CC034C" w:rsidRPr="002A73FB" w:rsidRDefault="00CC034C" w:rsidP="0035131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Требования </w:t>
            </w:r>
            <w:r w:rsidR="0035131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 знаниям</w:t>
            </w:r>
          </w:p>
        </w:tc>
        <w:tc>
          <w:tcPr>
            <w:tcW w:w="3118" w:type="dxa"/>
            <w:vMerge w:val="restart"/>
          </w:tcPr>
          <w:p w:rsidR="00CC034C" w:rsidRPr="002A73FB" w:rsidRDefault="00CC034C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умениям</w:t>
            </w:r>
          </w:p>
        </w:tc>
      </w:tr>
      <w:tr w:rsidR="00E224F6" w:rsidRPr="002A73FB" w:rsidTr="00C04E5D">
        <w:trPr>
          <w:trHeight w:val="1588"/>
        </w:trPr>
        <w:tc>
          <w:tcPr>
            <w:tcW w:w="2410" w:type="dxa"/>
            <w:vMerge/>
          </w:tcPr>
          <w:p w:rsidR="00E224F6" w:rsidRPr="002A73FB" w:rsidRDefault="00E224F6" w:rsidP="00E224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E224F6" w:rsidRPr="00FD4537" w:rsidRDefault="00E224F6" w:rsidP="00E224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законодательством, действовавшим до введения в действие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ОК 009-2016. Общероссийск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классификатор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специальностей по образованию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E224F6" w:rsidRPr="00D67A19" w:rsidRDefault="00E224F6" w:rsidP="00E224F6">
            <w:pPr>
              <w:jc w:val="center"/>
              <w:rPr>
                <w:lang w:eastAsia="ru-RU"/>
              </w:rPr>
            </w:pPr>
          </w:p>
        </w:tc>
        <w:tc>
          <w:tcPr>
            <w:tcW w:w="3118" w:type="dxa"/>
          </w:tcPr>
          <w:p w:rsidR="00E224F6" w:rsidRPr="00FD4537" w:rsidRDefault="00E224F6" w:rsidP="00E224F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ОК 009-2016. Общероссийски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классификатор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специальностей по образованию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E224F6" w:rsidRPr="00D67A19" w:rsidRDefault="00E224F6" w:rsidP="00E224F6">
            <w:pPr>
              <w:jc w:val="center"/>
              <w:rPr>
                <w:lang w:eastAsia="ru-RU"/>
              </w:rPr>
            </w:pPr>
            <w:r w:rsidRPr="00FD45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(принят и введен в действие Приказом </w:t>
            </w:r>
            <w:proofErr w:type="spellStart"/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Росстандарта</w:t>
            </w:r>
            <w:proofErr w:type="spellEnd"/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от 08.12.2016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 xml:space="preserve"> 2007-ст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01.07.2017</w:t>
            </w:r>
            <w:r w:rsidRPr="00FD453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552" w:type="dxa"/>
            <w:vMerge/>
          </w:tcPr>
          <w:p w:rsidR="00E224F6" w:rsidRPr="002A73FB" w:rsidRDefault="00E224F6" w:rsidP="00E224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E224F6" w:rsidRPr="002A73FB" w:rsidRDefault="00E224F6" w:rsidP="00E224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04E5D" w:rsidRPr="002A73FB" w:rsidTr="00C04E5D">
        <w:trPr>
          <w:trHeight w:val="812"/>
        </w:trPr>
        <w:tc>
          <w:tcPr>
            <w:tcW w:w="2410" w:type="dxa"/>
          </w:tcPr>
          <w:p w:rsidR="00C04E5D" w:rsidRPr="00C96889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Руководители (кроме должности заместителя Главы города Норильск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по району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н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ачальника </w:t>
            </w:r>
            <w:proofErr w:type="spellStart"/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Талнахского</w:t>
            </w:r>
            <w:proofErr w:type="spellEnd"/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управления, квалификационные требования для замещения которой специально устанавливаются постановлением Администрации города Норильска)</w:t>
            </w:r>
          </w:p>
        </w:tc>
        <w:tc>
          <w:tcPr>
            <w:tcW w:w="3119" w:type="dxa"/>
          </w:tcPr>
          <w:p w:rsidR="00C04E5D" w:rsidRDefault="00C04E5D" w:rsidP="00C04E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высшее образование:</w:t>
            </w:r>
          </w:p>
          <w:p w:rsidR="00C04E5D" w:rsidRPr="00C96889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«Юриспруденция»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(по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специальностям «Юриспруденция», «Правоохранительная деятельность»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04E5D" w:rsidRPr="004D75AE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«Экономика» (по специальностям «Экономика труда»,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Финансы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кредит»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«Налоги и налогообложение», «</w:t>
            </w:r>
            <w:r w:rsidRPr="004D75AE">
              <w:rPr>
                <w:rFonts w:ascii="Times New Roman" w:hAnsi="Times New Roman" w:cs="Times New Roman"/>
                <w:sz w:val="26"/>
                <w:szCs w:val="26"/>
              </w:rPr>
              <w:t>Бухгалтерский уч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ет, анализ и аудит»</w:t>
            </w:r>
            <w:r w:rsidRPr="004D75AE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04E5D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D75AE">
              <w:rPr>
                <w:rFonts w:ascii="Times New Roman" w:hAnsi="Times New Roman" w:cs="Times New Roman"/>
                <w:sz w:val="26"/>
                <w:szCs w:val="26"/>
              </w:rPr>
              <w:t>Строительство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специальностям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Промышленное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гражданское строительство»,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Городское строительство и хо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зяйство», «Теплогазоснабжение и вентиляция»),</w:t>
            </w:r>
          </w:p>
          <w:p w:rsidR="00C04E5D" w:rsidRPr="00C96889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«Геодезия» (по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специальности «Прикладная геодезия»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),</w:t>
            </w:r>
          </w:p>
          <w:p w:rsidR="00C04E5D" w:rsidRPr="00FA462E" w:rsidRDefault="00C04E5D" w:rsidP="00C04E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«Менеджмент» (по специальностям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Государстве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нное и муниципальное управление», «Управление персоналом»)</w:t>
            </w:r>
          </w:p>
        </w:tc>
        <w:tc>
          <w:tcPr>
            <w:tcW w:w="3118" w:type="dxa"/>
          </w:tcPr>
          <w:p w:rsidR="00C04E5D" w:rsidRDefault="00C04E5D" w:rsidP="00C04E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высшее образование</w:t>
            </w:r>
          </w:p>
          <w:p w:rsidR="00C04E5D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>по направлени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ям</w:t>
            </w: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подготовки: </w:t>
            </w: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 xml:space="preserve">«Юриспруденция»,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«Экономика», «Финансы и кредит»,</w:t>
            </w:r>
          </w:p>
          <w:p w:rsidR="00C04E5D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«Строительство», «Менеджмент»,</w:t>
            </w:r>
          </w:p>
          <w:p w:rsidR="00C04E5D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«Государственное и муниципальное управление»,</w:t>
            </w:r>
          </w:p>
          <w:p w:rsidR="00C04E5D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«Управление персоналом»;</w:t>
            </w:r>
          </w:p>
          <w:p w:rsidR="00C04E5D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специальностям:</w:t>
            </w: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 xml:space="preserve"> «Правоохранительная деятельность»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04E5D" w:rsidRPr="00FD4537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«Прикладная геодезия»</w:t>
            </w:r>
          </w:p>
        </w:tc>
        <w:tc>
          <w:tcPr>
            <w:tcW w:w="2552" w:type="dxa"/>
          </w:tcPr>
          <w:p w:rsidR="00C04E5D" w:rsidRPr="00C96889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7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деятельность ТТУ; основ управления и организации труда и делопроизводства; процесса прохождения МС;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правил делового этикета; </w:t>
            </w:r>
            <w:hyperlink r:id="rId8" w:tooltip="Постановление Администрации г. Норильска Красноярского края от 23.08.2004 N 1534 (ред. от 04.04.2018) &quot;Об утверждении Регламента Администрации города Норильска&quot;{КонсультантПлюс}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9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3118" w:type="dxa"/>
          </w:tcPr>
          <w:p w:rsidR="00C04E5D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умения руководящей работы; оперативного принятия и реализации управленческих решений; взаимодействия с другими ведомствами, органами власти и управления; нормотворческой деятельности; планирования работы;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пользования современной оргтехникой;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интересов; </w:t>
            </w:r>
          </w:p>
          <w:p w:rsidR="00C04E5D" w:rsidRPr="00C96889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295631" w:rsidRPr="002A73FB" w:rsidTr="00C04E5D">
        <w:trPr>
          <w:trHeight w:val="290"/>
        </w:trPr>
        <w:tc>
          <w:tcPr>
            <w:tcW w:w="14317" w:type="dxa"/>
            <w:gridSpan w:val="5"/>
          </w:tcPr>
          <w:p w:rsidR="00295631" w:rsidRPr="002A73FB" w:rsidRDefault="00295631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Управление персоналом</w:t>
            </w:r>
          </w:p>
        </w:tc>
      </w:tr>
      <w:tr w:rsidR="00C04E5D" w:rsidRPr="002A73FB" w:rsidTr="00C04E5D">
        <w:trPr>
          <w:trHeight w:val="812"/>
        </w:trPr>
        <w:tc>
          <w:tcPr>
            <w:tcW w:w="2410" w:type="dxa"/>
          </w:tcPr>
          <w:p w:rsidR="00C04E5D" w:rsidRPr="00C96889" w:rsidRDefault="00C04E5D" w:rsidP="00C04E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3119" w:type="dxa"/>
          </w:tcPr>
          <w:p w:rsidR="00C04E5D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образование:</w:t>
            </w:r>
          </w:p>
          <w:p w:rsidR="00C04E5D" w:rsidRPr="00C96889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«Юриспруденция» (по специальности «Юриспруденция»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C04E5D" w:rsidRPr="00C96889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«Менеджмент» (по специальностям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и муниципальное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управление», «Управление персоналом»)</w:t>
            </w:r>
          </w:p>
          <w:p w:rsidR="00C04E5D" w:rsidRDefault="00C04E5D" w:rsidP="00C04E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</w:tcPr>
          <w:p w:rsidR="00C04E5D" w:rsidRDefault="00C04E5D" w:rsidP="00C04E5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высшее образование</w:t>
            </w:r>
          </w:p>
          <w:p w:rsidR="00C04E5D" w:rsidRPr="000D72A6" w:rsidRDefault="00C04E5D" w:rsidP="00C04E5D">
            <w:pPr>
              <w:rPr>
                <w:lang w:eastAsia="ru-RU"/>
              </w:rPr>
            </w:pP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>по направлени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ям</w:t>
            </w: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подготовки: </w:t>
            </w:r>
            <w:r w:rsidRPr="0036150B">
              <w:rPr>
                <w:rFonts w:ascii="Times New Roman" w:hAnsi="Times New Roman" w:cs="Times New Roman"/>
                <w:sz w:val="26"/>
                <w:szCs w:val="26"/>
              </w:rPr>
              <w:t>«Юриспруденция»,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«Менеджмент»,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ление», «Управление персоналом»</w:t>
            </w:r>
          </w:p>
        </w:tc>
        <w:tc>
          <w:tcPr>
            <w:tcW w:w="2552" w:type="dxa"/>
          </w:tcPr>
          <w:p w:rsidR="00C04E5D" w:rsidRDefault="00C04E5D" w:rsidP="00C04E5D">
            <w:r w:rsidRPr="001F63F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знание </w:t>
            </w:r>
            <w:hyperlink r:id="rId10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1F63F5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1F63F5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</w:t>
            </w:r>
            <w:r w:rsidRPr="001F63F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данное направление деятельности ТТУ; основ управления и организации труда и делопроизводства; процесса прохождения МС; правил делового этикета; </w:t>
            </w:r>
            <w:hyperlink r:id="rId11" w:tooltip="Постановление Администрации г. Норильска Красноярского края от 23.08.2004 N 1534 (ред. от 04.04.2018) &quot;Об утверждении Регламента Администрации города Норильска&quot;{КонсультантПлюс}" w:history="1">
              <w:r w:rsidRPr="001F63F5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1F63F5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</w:t>
            </w:r>
            <w:r w:rsidRPr="001F63F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информацией, содержащей сведения, составляющие охраняемую законом </w:t>
            </w:r>
            <w:hyperlink r:id="rId12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      <w:r w:rsidRPr="001F63F5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1F63F5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3118" w:type="dxa"/>
          </w:tcPr>
          <w:p w:rsidR="00C04E5D" w:rsidRPr="00C96889" w:rsidRDefault="00C04E5D" w:rsidP="00C04E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умения работы в сфере, соответствующей данному направлению деятельности;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обеспечения выполнения поставленных руководством задач; осуществления подготовки и экспертизы проектов нормативных правовых актов; эффективного планирования служебного времени; анализа и прогнозирования деятельности в порученной сфере; использования опыта и мнения коллег;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295631" w:rsidRPr="002A73FB" w:rsidTr="00C04E5D">
        <w:trPr>
          <w:trHeight w:val="367"/>
        </w:trPr>
        <w:tc>
          <w:tcPr>
            <w:tcW w:w="14317" w:type="dxa"/>
            <w:gridSpan w:val="5"/>
          </w:tcPr>
          <w:p w:rsidR="00295631" w:rsidRPr="002A73FB" w:rsidRDefault="00295631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Финансово-экономическое направление деятельности</w:t>
            </w:r>
          </w:p>
        </w:tc>
      </w:tr>
      <w:tr w:rsidR="00295631" w:rsidRPr="002A73FB" w:rsidTr="00C04E5D">
        <w:trPr>
          <w:trHeight w:val="812"/>
        </w:trPr>
        <w:tc>
          <w:tcPr>
            <w:tcW w:w="2410" w:type="dxa"/>
          </w:tcPr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3119" w:type="dxa"/>
          </w:tcPr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образование:</w:t>
            </w:r>
          </w:p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«Экономика» (по специальностям «Экономика труда», «Финансы и кредит», «Налоги и налогообложение»,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Бухг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алтерский учет, анализ и аудит»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«Менеджмент» (по специальности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Экономика и 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предприятии (по отраслям)»)</w:t>
            </w:r>
          </w:p>
        </w:tc>
        <w:tc>
          <w:tcPr>
            <w:tcW w:w="3118" w:type="dxa"/>
          </w:tcPr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высшее образование</w:t>
            </w:r>
          </w:p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направлениям подготовки:</w:t>
            </w:r>
          </w:p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«Экономика», «Финансы и кредит»</w:t>
            </w:r>
            <w:r w:rsidR="003711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«Менеджмент»</w:t>
            </w:r>
          </w:p>
        </w:tc>
        <w:tc>
          <w:tcPr>
            <w:tcW w:w="2552" w:type="dxa"/>
          </w:tcPr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13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Российской Федерации и постановлений Правительства Российской Федерации, иных нормативных правовых актов, регулирующих данное направление деятельности ТТУ; основ управления и организации труда и делопроизводства; процесса прохождения МС; правил делового этикета; </w:t>
            </w:r>
            <w:hyperlink r:id="rId14" w:tooltip="Постановление Администрации г. Норильска Красноярского края от 23.08.2004 N 1534 (ред. от 04.04.2018) &quot;Об утверждении Регламента Администрации города Норильска&quot;{КонсультантПлюс}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5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; правил охраны труда и пожарной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3118" w:type="dxa"/>
          </w:tcPr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умения работы в сфере, соответствующей данному направлению деятельности; осуществления подготовки и экспертизы проектов нормативных правовых актов; обеспечения выполнения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95631" w:rsidRPr="0088757F" w:rsidRDefault="00295631" w:rsidP="00295631">
            <w:pPr>
              <w:rPr>
                <w:sz w:val="26"/>
                <w:szCs w:val="26"/>
              </w:rPr>
            </w:pPr>
          </w:p>
        </w:tc>
      </w:tr>
      <w:tr w:rsidR="00295631" w:rsidRPr="002A73FB" w:rsidTr="00C04E5D">
        <w:trPr>
          <w:trHeight w:val="337"/>
        </w:trPr>
        <w:tc>
          <w:tcPr>
            <w:tcW w:w="14317" w:type="dxa"/>
            <w:gridSpan w:val="5"/>
          </w:tcPr>
          <w:p w:rsidR="00295631" w:rsidRPr="002A73FB" w:rsidRDefault="00295631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Юридическое направление деятельности (правовое обеспечение)</w:t>
            </w:r>
          </w:p>
        </w:tc>
      </w:tr>
      <w:tr w:rsidR="00295631" w:rsidRPr="002A73FB" w:rsidTr="00C04E5D">
        <w:trPr>
          <w:trHeight w:val="812"/>
        </w:trPr>
        <w:tc>
          <w:tcPr>
            <w:tcW w:w="2410" w:type="dxa"/>
          </w:tcPr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3119" w:type="dxa"/>
          </w:tcPr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образование:</w:t>
            </w:r>
          </w:p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«Юриспруденция» (по специальности «Юриспруденция»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118" w:type="dxa"/>
          </w:tcPr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образование</w:t>
            </w:r>
          </w:p>
          <w:p w:rsidR="00295631" w:rsidRDefault="00351316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направлению</w:t>
            </w:r>
            <w:r w:rsidR="00295631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подготовки:</w:t>
            </w:r>
          </w:p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«Юриспруденция»</w:t>
            </w:r>
          </w:p>
        </w:tc>
        <w:tc>
          <w:tcPr>
            <w:tcW w:w="2552" w:type="dxa"/>
          </w:tcPr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16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данное направление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деятельности ТТУ; основ управления и организации труда и делопроизводства; процесса прохождения МС; правил делового этикета; </w:t>
            </w:r>
            <w:hyperlink r:id="rId17" w:tooltip="Постановление Администрации г. Норильска Красноярского края от 23.08.2004 N 1534 (ред. от 04.04.2018) &quot;Об утверждении Регламента Администрации города Норильска&quot;{КонсультантПлюс}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8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3118" w:type="dxa"/>
          </w:tcPr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умения работы в сфере, соответствующей данному направлению деятельности; осуществления подготовки и экспертизы проектов нормативных правовых актов; анализа правовых норм; нормотворческой деятельности; защиты интересов в судах, иных органах, уполномоченных рассматривать правовые споры; обеспечения выполнения поставленных руководством задач; эффективного планирования служебного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295631" w:rsidRPr="002A73FB" w:rsidTr="00C04E5D">
        <w:trPr>
          <w:trHeight w:val="148"/>
        </w:trPr>
        <w:tc>
          <w:tcPr>
            <w:tcW w:w="14317" w:type="dxa"/>
            <w:gridSpan w:val="5"/>
          </w:tcPr>
          <w:p w:rsidR="00295631" w:rsidRPr="002A73FB" w:rsidRDefault="00295631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Городское хозяйство</w:t>
            </w:r>
          </w:p>
        </w:tc>
      </w:tr>
      <w:tr w:rsidR="00295631" w:rsidRPr="002A73FB" w:rsidTr="00C04E5D">
        <w:trPr>
          <w:trHeight w:val="812"/>
        </w:trPr>
        <w:tc>
          <w:tcPr>
            <w:tcW w:w="2410" w:type="dxa"/>
          </w:tcPr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3119" w:type="dxa"/>
          </w:tcPr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высшее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образование:  «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Строительство» (по специальностям («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Промышлен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ное и гражданское строительство»,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Горо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дское строительство и хозяйство»,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Теплогазоснабжение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вентиляция»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«Архитектура»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(по специальности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«Архитектура»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7755B">
              <w:rPr>
                <w:rFonts w:ascii="Times New Roman" w:hAnsi="Times New Roman" w:cs="Times New Roman"/>
                <w:sz w:val="26"/>
                <w:szCs w:val="26"/>
              </w:rPr>
              <w:t>Электроэнергетика» (по специальности «Электроснабжение»);</w:t>
            </w:r>
          </w:p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«Менеджмент» (по специальности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Государстве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нное и муниципальное управление»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«Геодезия» (по специальности «Прикладная геодезия»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),  «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Юриспруденция» (по специальности «Юриспруденция»,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Пра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воохранительная деятельность»);  </w:t>
            </w:r>
          </w:p>
        </w:tc>
        <w:tc>
          <w:tcPr>
            <w:tcW w:w="3118" w:type="dxa"/>
          </w:tcPr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образование</w:t>
            </w:r>
          </w:p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направлениям подготовки:</w:t>
            </w:r>
          </w:p>
          <w:p w:rsidR="0077755B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«Строительство», «Архитектура»,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95631" w:rsidRDefault="0077755B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«Электроэнергетика и электротехника», </w:t>
            </w:r>
            <w:r w:rsidR="003711AD">
              <w:rPr>
                <w:rFonts w:ascii="Times New Roman" w:hAnsi="Times New Roman" w:cs="Times New Roman"/>
                <w:sz w:val="26"/>
                <w:szCs w:val="26"/>
              </w:rPr>
              <w:t xml:space="preserve">«Менеджмент», </w:t>
            </w:r>
            <w:r w:rsidR="008643F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95631" w:rsidRPr="00C96889">
              <w:rPr>
                <w:rFonts w:ascii="Times New Roman" w:hAnsi="Times New Roman" w:cs="Times New Roman"/>
                <w:sz w:val="26"/>
                <w:szCs w:val="26"/>
              </w:rPr>
              <w:t>Государствен</w:t>
            </w:r>
            <w:r w:rsidR="008643FE">
              <w:rPr>
                <w:rFonts w:ascii="Times New Roman" w:hAnsi="Times New Roman" w:cs="Times New Roman"/>
                <w:sz w:val="26"/>
                <w:szCs w:val="26"/>
              </w:rPr>
              <w:t>ное и муниципальное управление»</w:t>
            </w:r>
            <w:r w:rsidR="0029563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295631" w:rsidRDefault="003711AD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«Юриспруденция»</w:t>
            </w:r>
            <w:r w:rsidR="0029563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7755B" w:rsidRDefault="003711AD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специальностям</w:t>
            </w:r>
            <w:r w:rsidR="00295631">
              <w:rPr>
                <w:rFonts w:ascii="Times New Roman" w:hAnsi="Times New Roman" w:cs="Times New Roman"/>
                <w:sz w:val="26"/>
                <w:szCs w:val="26"/>
              </w:rPr>
              <w:t xml:space="preserve">:  </w:t>
            </w:r>
          </w:p>
          <w:p w:rsidR="00295631" w:rsidRDefault="0077755B" w:rsidP="007775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«Тепло-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электрообеспечение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специальных технических систем и объектов», </w:t>
            </w:r>
            <w:r w:rsidR="00295631">
              <w:rPr>
                <w:rFonts w:ascii="Times New Roman" w:hAnsi="Times New Roman" w:cs="Times New Roman"/>
                <w:sz w:val="26"/>
                <w:szCs w:val="26"/>
              </w:rPr>
              <w:t>«Прикладная геодезия», «Правоохранительная деятельность»</w:t>
            </w:r>
          </w:p>
        </w:tc>
        <w:tc>
          <w:tcPr>
            <w:tcW w:w="2552" w:type="dxa"/>
          </w:tcPr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19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правовых актов, регулирующих вопросы деятельности ТТУ; основ управления и организации труда и делопроизводства; процесса прохождения МС; правил делового этикета; </w:t>
            </w:r>
            <w:hyperlink r:id="rId20" w:tooltip="Постановление Администрации г. Норильска Красноярского края от 23.08.2004 N 1534 (ред. от 04.04.2018) &quot;Об утверждении Регламента Администрации города Норильска&quot;{КонсультантПлюс}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порядка работы со служебной информацией и информацией, содержащей сведения, составляющие охраняемую законом </w:t>
            </w:r>
            <w:hyperlink r:id="rId21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3118" w:type="dxa"/>
          </w:tcPr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умения работы в сфере, соответствующей данному направлению деятельности; осуществления подготовки и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подготовки деловой корреспонденции и иных документов, связанных с данным направлением деятельности; в области информационных технологий и государственного языка Российской Федерации (в соответствии с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должностной инструкцией)</w:t>
            </w:r>
          </w:p>
        </w:tc>
      </w:tr>
      <w:tr w:rsidR="00295631" w:rsidRPr="002A73FB" w:rsidTr="00C04E5D">
        <w:trPr>
          <w:trHeight w:val="303"/>
        </w:trPr>
        <w:tc>
          <w:tcPr>
            <w:tcW w:w="14317" w:type="dxa"/>
            <w:gridSpan w:val="5"/>
          </w:tcPr>
          <w:p w:rsidR="00295631" w:rsidRPr="002A73FB" w:rsidRDefault="00295631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Иные направления деятельности</w:t>
            </w:r>
          </w:p>
        </w:tc>
      </w:tr>
      <w:tr w:rsidR="00295631" w:rsidRPr="002A73FB" w:rsidTr="00C04E5D">
        <w:trPr>
          <w:trHeight w:val="812"/>
        </w:trPr>
        <w:tc>
          <w:tcPr>
            <w:tcW w:w="2410" w:type="dxa"/>
          </w:tcPr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3119" w:type="dxa"/>
          </w:tcPr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высшее образование:</w:t>
            </w:r>
          </w:p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специальностям «Юриспруденция»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«Менеджмент»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 (по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специальности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Государстве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нное и муниципальное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«Социальная работа» (по специальностям «Социальная работа»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«Педагогика»</w:t>
            </w:r>
            <w:r w:rsidR="00336D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20A5F" w:rsidRPr="00336DD4">
              <w:rPr>
                <w:rFonts w:ascii="Times New Roman" w:hAnsi="Times New Roman" w:cs="Times New Roman"/>
                <w:sz w:val="26"/>
                <w:szCs w:val="26"/>
              </w:rPr>
              <w:t>(все специальности</w:t>
            </w:r>
            <w:r w:rsidRPr="00336DD4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Социолог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ия» (по специальности «Социология»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циально-культурная деятельность» (по специальности «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Соци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ально-культурная деятельность»)</w:t>
            </w:r>
            <w:r w:rsidR="00336DD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95631" w:rsidRDefault="00336DD4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F080A">
              <w:rPr>
                <w:rFonts w:ascii="Times New Roman" w:hAnsi="Times New Roman" w:cs="Times New Roman"/>
                <w:sz w:val="26"/>
                <w:szCs w:val="26"/>
              </w:rPr>
              <w:t>Соци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ально-экономическое образование» (по специальности «История»</w:t>
            </w:r>
            <w:r w:rsidRPr="001F080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118" w:type="dxa"/>
          </w:tcPr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высшее образование</w:t>
            </w:r>
          </w:p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направлениям подготовки:</w:t>
            </w:r>
          </w:p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«Юриспруденция», «Государственное и муниципальное направление», </w:t>
            </w:r>
            <w:r w:rsidR="003711AD">
              <w:rPr>
                <w:rFonts w:ascii="Times New Roman" w:hAnsi="Times New Roman" w:cs="Times New Roman"/>
                <w:sz w:val="26"/>
                <w:szCs w:val="26"/>
              </w:rPr>
              <w:t xml:space="preserve">«Менеджмент»,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«Социальная работа», «Социология», «Социально-культурная деятельность», «Психолого-педагогическое образование», «Педагогическое образование»;</w:t>
            </w:r>
          </w:p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специальности:</w:t>
            </w:r>
          </w:p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«Педагогика и психология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девиантного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поведения»</w:t>
            </w:r>
          </w:p>
          <w:p w:rsidR="00295631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знание </w:t>
            </w:r>
            <w:hyperlink r:id="rId22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Президента Российской Федерации и постановлений Правительства Российской Федерации, иных нормативных правовых актов, регулирующих вопросы деятельности ТТУ; основ организации деятельности организаций здравоохранения; снов управления и организации труда и делопроизводства; процесса прохождения МС; правил делового этикета; </w:t>
            </w:r>
            <w:hyperlink r:id="rId23" w:tooltip="Постановление Администрации г. Норильска Красноярского края от 23.08.2004 N 1534 (ред. от 04.04.2018) &quot;Об утверждении Регламента Администрации города Норильска&quot;{КонсультантПлюс}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составляющие охраняемую законом </w:t>
            </w:r>
            <w:hyperlink r:id="rId24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{КонсультантПлюс}" w:history="1">
              <w:r w:rsidRPr="00C96889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C96889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3118" w:type="dxa"/>
          </w:tcPr>
          <w:p w:rsidR="00295631" w:rsidRPr="00C96889" w:rsidRDefault="00295631" w:rsidP="002956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умения работы в сфере, соответствующей данному направлению деятельности; осуществления подготовки и экспертизы проектов нормативных правовых актов; </w:t>
            </w:r>
            <w:r w:rsidRPr="00C968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подготовки деловой корреспонденции и иных документов, связанных с соответствующим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</w:tbl>
    <w:p w:rsidR="00800A05" w:rsidRPr="002A73FB" w:rsidRDefault="00800A05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800A05" w:rsidRPr="002A73FB" w:rsidSect="00E224F6">
      <w:headerReference w:type="default" r:id="rId25"/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176" w:rsidRDefault="00731176" w:rsidP="00A44679">
      <w:pPr>
        <w:spacing w:after="0" w:line="240" w:lineRule="auto"/>
      </w:pPr>
      <w:r>
        <w:separator/>
      </w:r>
    </w:p>
  </w:endnote>
  <w:endnote w:type="continuationSeparator" w:id="0">
    <w:p w:rsidR="00731176" w:rsidRDefault="00731176" w:rsidP="00A4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176" w:rsidRDefault="00731176" w:rsidP="00A44679">
      <w:pPr>
        <w:spacing w:after="0" w:line="240" w:lineRule="auto"/>
      </w:pPr>
      <w:r>
        <w:separator/>
      </w:r>
    </w:p>
  </w:footnote>
  <w:footnote w:type="continuationSeparator" w:id="0">
    <w:p w:rsidR="00731176" w:rsidRDefault="00731176" w:rsidP="00A4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71729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A44679" w:rsidRPr="00A44679" w:rsidRDefault="00A44679">
        <w:pPr>
          <w:pStyle w:val="a7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4467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44679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A4467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62095">
          <w:rPr>
            <w:rFonts w:ascii="Times New Roman" w:hAnsi="Times New Roman" w:cs="Times New Roman"/>
            <w:noProof/>
            <w:sz w:val="26"/>
            <w:szCs w:val="26"/>
          </w:rPr>
          <w:t>11</w:t>
        </w:r>
        <w:r w:rsidRPr="00A44679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A44679" w:rsidRDefault="00A4467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93"/>
    <w:rsid w:val="000404CF"/>
    <w:rsid w:val="00090464"/>
    <w:rsid w:val="000A3431"/>
    <w:rsid w:val="000C6F21"/>
    <w:rsid w:val="00135609"/>
    <w:rsid w:val="001C3288"/>
    <w:rsid w:val="00231088"/>
    <w:rsid w:val="002326D1"/>
    <w:rsid w:val="002835EB"/>
    <w:rsid w:val="00295631"/>
    <w:rsid w:val="002A73FB"/>
    <w:rsid w:val="002B6302"/>
    <w:rsid w:val="002F6B54"/>
    <w:rsid w:val="00336DD4"/>
    <w:rsid w:val="00346803"/>
    <w:rsid w:val="00351316"/>
    <w:rsid w:val="0036150B"/>
    <w:rsid w:val="003711AD"/>
    <w:rsid w:val="00386803"/>
    <w:rsid w:val="003B029F"/>
    <w:rsid w:val="003C4E40"/>
    <w:rsid w:val="003C7B84"/>
    <w:rsid w:val="00426FD3"/>
    <w:rsid w:val="00474EFC"/>
    <w:rsid w:val="00492EBE"/>
    <w:rsid w:val="004C5D49"/>
    <w:rsid w:val="00534A99"/>
    <w:rsid w:val="0054272D"/>
    <w:rsid w:val="00560286"/>
    <w:rsid w:val="00593155"/>
    <w:rsid w:val="005969CC"/>
    <w:rsid w:val="005B7A94"/>
    <w:rsid w:val="005F2315"/>
    <w:rsid w:val="005F5A7B"/>
    <w:rsid w:val="0061143E"/>
    <w:rsid w:val="00685D2D"/>
    <w:rsid w:val="006A50B7"/>
    <w:rsid w:val="006E79BD"/>
    <w:rsid w:val="007111D0"/>
    <w:rsid w:val="0072662A"/>
    <w:rsid w:val="00731176"/>
    <w:rsid w:val="007679A8"/>
    <w:rsid w:val="0077755B"/>
    <w:rsid w:val="007A4934"/>
    <w:rsid w:val="007D71C2"/>
    <w:rsid w:val="00800A05"/>
    <w:rsid w:val="008643FE"/>
    <w:rsid w:val="008B4E37"/>
    <w:rsid w:val="0091517E"/>
    <w:rsid w:val="009154BA"/>
    <w:rsid w:val="00960A85"/>
    <w:rsid w:val="00991FE4"/>
    <w:rsid w:val="009A0F69"/>
    <w:rsid w:val="009B7BF9"/>
    <w:rsid w:val="009E2806"/>
    <w:rsid w:val="00A44679"/>
    <w:rsid w:val="00A45090"/>
    <w:rsid w:val="00A62095"/>
    <w:rsid w:val="00A71C73"/>
    <w:rsid w:val="00A924F5"/>
    <w:rsid w:val="00A92F51"/>
    <w:rsid w:val="00AF3E1A"/>
    <w:rsid w:val="00AF42D6"/>
    <w:rsid w:val="00B33FBB"/>
    <w:rsid w:val="00BB2205"/>
    <w:rsid w:val="00BC425A"/>
    <w:rsid w:val="00BE3558"/>
    <w:rsid w:val="00C0139D"/>
    <w:rsid w:val="00C04E5D"/>
    <w:rsid w:val="00C10B1C"/>
    <w:rsid w:val="00C371F0"/>
    <w:rsid w:val="00C72D51"/>
    <w:rsid w:val="00C82F44"/>
    <w:rsid w:val="00CB43DD"/>
    <w:rsid w:val="00CC034C"/>
    <w:rsid w:val="00D040A8"/>
    <w:rsid w:val="00D0603C"/>
    <w:rsid w:val="00D32516"/>
    <w:rsid w:val="00D9662D"/>
    <w:rsid w:val="00DD68DD"/>
    <w:rsid w:val="00DD69D3"/>
    <w:rsid w:val="00E224F6"/>
    <w:rsid w:val="00E46725"/>
    <w:rsid w:val="00E56C93"/>
    <w:rsid w:val="00EB00F6"/>
    <w:rsid w:val="00EB69BB"/>
    <w:rsid w:val="00ED19DC"/>
    <w:rsid w:val="00EF5E96"/>
    <w:rsid w:val="00F10143"/>
    <w:rsid w:val="00F14696"/>
    <w:rsid w:val="00F20A5F"/>
    <w:rsid w:val="00F3488F"/>
    <w:rsid w:val="00F5296C"/>
    <w:rsid w:val="00F61EEB"/>
    <w:rsid w:val="00FA462E"/>
    <w:rsid w:val="00FC70C4"/>
    <w:rsid w:val="00FD4537"/>
    <w:rsid w:val="00FE24E8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DB0F9A-7971-4E6F-97EA-CFC52EF4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44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4679"/>
  </w:style>
  <w:style w:type="paragraph" w:styleId="a9">
    <w:name w:val="footer"/>
    <w:basedOn w:val="a"/>
    <w:link w:val="aa"/>
    <w:uiPriority w:val="99"/>
    <w:unhideWhenUsed/>
    <w:rsid w:val="00A44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4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92E9C3B1A72DD43DAA7F020BEFFDD9AE0104FA9D766DDC379B104123472DD0AAF1EE875D446B1AF3CF819FKAxDC" TargetMode="External"/><Relationship Id="rId13" Type="http://schemas.openxmlformats.org/officeDocument/2006/relationships/hyperlink" Target="consultantplus://offline/ref=571616CB2448EEE2CB81396CE4EF71E625FF7E9E0FAA28184DFFE7l4k6C" TargetMode="External"/><Relationship Id="rId18" Type="http://schemas.openxmlformats.org/officeDocument/2006/relationships/hyperlink" Target="consultantplus://offline/ref=0292E9C3B1A72DD43DAA610F1D83A2D6A40953FF9F7D3C87639E1A14K7xB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292E9C3B1A72DD43DAA610F1D83A2D6A40953FF9F7D3C87639E1A14K7xBC" TargetMode="External"/><Relationship Id="rId7" Type="http://schemas.openxmlformats.org/officeDocument/2006/relationships/hyperlink" Target="consultantplus://offline/ref=0292E9C3B1A72DD43DAA610F1D83A2D6AF025DF29420368F3A9218K1x3C" TargetMode="External"/><Relationship Id="rId12" Type="http://schemas.openxmlformats.org/officeDocument/2006/relationships/hyperlink" Target="consultantplus://offline/ref=0292E9C3B1A72DD43DAA610F1D83A2D6A40953FF9F7D3C87639E1A14K7xBC" TargetMode="External"/><Relationship Id="rId17" Type="http://schemas.openxmlformats.org/officeDocument/2006/relationships/hyperlink" Target="consultantplus://offline/ref=0292E9C3B1A72DD43DAA7F020BEFFDD9AE0104FA9D766DDC379B104123472DD0AAF1EE875D446B1AF3CF819FKAxDC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292E9C3B1A72DD43DAA610F1D83A2D6AF025DF29420368F3A9218K1x3C" TargetMode="External"/><Relationship Id="rId20" Type="http://schemas.openxmlformats.org/officeDocument/2006/relationships/hyperlink" Target="consultantplus://offline/ref=0292E9C3B1A72DD43DAA7F020BEFFDD9AE0104FA9D766DDC379B104123472DD0AAF1EE875D446B1AF3CF819FKAxDC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292E9C3B1A72DD43DAA7F020BEFFDD9AE0104FA9D766DDC379B104123472DD0AAF1EE875D446B1AF3CF819FKAxDC" TargetMode="External"/><Relationship Id="rId24" Type="http://schemas.openxmlformats.org/officeDocument/2006/relationships/hyperlink" Target="consultantplus://offline/ref=0292E9C3B1A72DD43DAA610F1D83A2D6A40953FF9F7D3C87639E1A14K7xB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71616CB2448EEE2CB81396CE4EF71E62EF4709304F7221014F3E541l2k2C" TargetMode="External"/><Relationship Id="rId23" Type="http://schemas.openxmlformats.org/officeDocument/2006/relationships/hyperlink" Target="consultantplus://offline/ref=0292E9C3B1A72DD43DAA7F020BEFFDD9AE0104FA9D766DDC379B104123472DD0AAF1EE875D446B1AF3CF819FKAxDC" TargetMode="External"/><Relationship Id="rId10" Type="http://schemas.openxmlformats.org/officeDocument/2006/relationships/hyperlink" Target="consultantplus://offline/ref=0292E9C3B1A72DD43DAA610F1D83A2D6AF025DF29420368F3A9218K1x3C" TargetMode="External"/><Relationship Id="rId19" Type="http://schemas.openxmlformats.org/officeDocument/2006/relationships/hyperlink" Target="consultantplus://offline/ref=0292E9C3B1A72DD43DAA610F1D83A2D6AF025DF29420368F3A9218K1x3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92E9C3B1A72DD43DAA610F1D83A2D6A40953FF9F7D3C87639E1A14K7xBC" TargetMode="External"/><Relationship Id="rId14" Type="http://schemas.openxmlformats.org/officeDocument/2006/relationships/hyperlink" Target="consultantplus://offline/ref=571616CB2448EEE2CB812761F2832EE924FC279606FC734B40F6EF147A970A852E55797F447A0E8974FE663AlAk3C" TargetMode="External"/><Relationship Id="rId22" Type="http://schemas.openxmlformats.org/officeDocument/2006/relationships/hyperlink" Target="consultantplus://offline/ref=0292E9C3B1A72DD43DAA610F1D83A2D6AF025DF29420368F3A9218K1x3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73D7-BCC7-4A06-AB0C-3D84EBA5D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12</Pages>
  <Words>2819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Полевода Надежда Викторовна</dc:creator>
  <cp:keywords/>
  <dc:description/>
  <cp:lastModifiedBy>Мандрикова Лариса Юрьевна</cp:lastModifiedBy>
  <cp:revision>77</cp:revision>
  <cp:lastPrinted>2018-10-29T07:44:00Z</cp:lastPrinted>
  <dcterms:created xsi:type="dcterms:W3CDTF">2017-10-09T09:47:00Z</dcterms:created>
  <dcterms:modified xsi:type="dcterms:W3CDTF">2018-12-25T05:38:00Z</dcterms:modified>
</cp:coreProperties>
</file>